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C5342" w14:textId="34ADAC85" w:rsidR="004C6139" w:rsidRDefault="005B367D" w:rsidP="004C6139">
      <w:pPr>
        <w:jc w:val="center"/>
        <w:rPr>
          <w:sz w:val="72"/>
          <w:szCs w:val="72"/>
          <w14:glow w14:rad="63500">
            <w14:schemeClr w14:val="accent6">
              <w14:alpha w14:val="60000"/>
              <w14:satMod w14:val="175000"/>
            </w14:schemeClr>
          </w14:glow>
        </w:rPr>
      </w:pPr>
      <w:r w:rsidRPr="00155CDA">
        <w:rPr>
          <w:rFonts w:cstheme="minorHAnsi"/>
          <w:noProof/>
          <w:color w:val="000000" w:themeColor="text1"/>
          <w:sz w:val="40"/>
          <w:szCs w:val="4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5F37B1A" wp14:editId="1A331B35">
                <wp:simplePos x="0" y="0"/>
                <wp:positionH relativeFrom="column">
                  <wp:posOffset>4183380</wp:posOffset>
                </wp:positionH>
                <wp:positionV relativeFrom="paragraph">
                  <wp:posOffset>1625600</wp:posOffset>
                </wp:positionV>
                <wp:extent cx="4991100" cy="1528445"/>
                <wp:effectExtent l="0" t="0" r="38100" b="209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52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08C98" w14:textId="5413ADA2" w:rsidR="00155CDA" w:rsidRDefault="00155CDA">
                            <w:r>
                              <w:t xml:space="preserve">The </w:t>
                            </w:r>
                            <w:proofErr w:type="gramStart"/>
                            <w:r>
                              <w:t xml:space="preserve">Safeguarding </w:t>
                            </w:r>
                            <w:r w:rsidR="00FC7232">
                              <w:t xml:space="preserve"> children</w:t>
                            </w:r>
                            <w:proofErr w:type="gramEnd"/>
                            <w:r w:rsidR="00FC7232">
                              <w:t xml:space="preserve"> </w:t>
                            </w:r>
                            <w:r>
                              <w:t xml:space="preserve">Policy Link here </w:t>
                            </w:r>
                          </w:p>
                          <w:p w14:paraId="11F91412" w14:textId="19E4FBB7" w:rsidR="00FC7232" w:rsidRDefault="00FC7232">
                            <w:r>
                              <w:t>Safeguarding Adults link here</w:t>
                            </w:r>
                          </w:p>
                          <w:p w14:paraId="00995435" w14:textId="35918BDE" w:rsidR="005B367D" w:rsidRDefault="005B367D">
                            <w:r>
                              <w:t>DBS and Training requirements here</w:t>
                            </w:r>
                          </w:p>
                          <w:p w14:paraId="033FF4BB" w14:textId="7F380A99" w:rsidR="00FC7232" w:rsidRDefault="00FC7232">
                            <w:r>
                              <w:t>Code of Conduct link here</w:t>
                            </w:r>
                          </w:p>
                          <w:p w14:paraId="23FB8093" w14:textId="7ADFCBA5" w:rsidR="005B367D" w:rsidRDefault="005B367D">
                            <w:r>
                              <w:t>Welfare Policy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9.4pt;margin-top:128pt;width:393pt;height:120.3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">
                <v:textbox style="mso-fit-shape-to-text:t">
                  <w:txbxContent>
                    <w:p w14:paraId="3B208C98" w14:textId="5413ADA2" w:rsidR="00155CDA" w:rsidRDefault="00155CDA">
                      <w:r>
                        <w:t xml:space="preserve">The </w:t>
                      </w:r>
                      <w:proofErr w:type="gramStart"/>
                      <w:r>
                        <w:t xml:space="preserve">Safeguarding </w:t>
                      </w:r>
                      <w:r w:rsidR="00FC7232">
                        <w:t xml:space="preserve"> children</w:t>
                      </w:r>
                      <w:proofErr w:type="gramEnd"/>
                      <w:r w:rsidR="00FC7232">
                        <w:t xml:space="preserve"> </w:t>
                      </w:r>
                      <w:r>
                        <w:t xml:space="preserve">Policy Link here </w:t>
                      </w:r>
                    </w:p>
                    <w:p w14:paraId="11F91412" w14:textId="19E4FBB7" w:rsidR="00FC7232" w:rsidRDefault="00FC7232">
                      <w:r>
                        <w:t>Safeguarding Adults link here</w:t>
                      </w:r>
                    </w:p>
                    <w:p w14:paraId="00995435" w14:textId="35918BDE" w:rsidR="005B367D" w:rsidRDefault="005B367D">
                      <w:r>
                        <w:t>DBS and Training requirements here</w:t>
                      </w:r>
                    </w:p>
                    <w:p w14:paraId="033FF4BB" w14:textId="7F380A99" w:rsidR="00FC7232" w:rsidRDefault="00FC7232">
                      <w:r>
                        <w:t>Code of Conduct link here</w:t>
                      </w:r>
                    </w:p>
                    <w:p w14:paraId="23FB8093" w14:textId="7ADFCBA5" w:rsidR="005B367D" w:rsidRDefault="005B367D">
                      <w:r>
                        <w:t>Welfare Policy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55CDA">
        <w:rPr>
          <w:rFonts w:cstheme="minorHAnsi"/>
          <w:noProof/>
          <w:color w:val="000000" w:themeColor="text1"/>
          <w:sz w:val="40"/>
          <w:szCs w:val="4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3012064" wp14:editId="666D2948">
                <wp:simplePos x="0" y="0"/>
                <wp:positionH relativeFrom="column">
                  <wp:posOffset>3947160</wp:posOffset>
                </wp:positionH>
                <wp:positionV relativeFrom="paragraph">
                  <wp:posOffset>2827020</wp:posOffset>
                </wp:positionV>
                <wp:extent cx="4975860" cy="671830"/>
                <wp:effectExtent l="0" t="0" r="15240" b="273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586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BAF8E" w14:textId="35A787D0" w:rsidR="00155CDA" w:rsidRDefault="00155CDA">
                            <w:r>
                              <w:t xml:space="preserve">Health and Safety Policy </w:t>
                            </w:r>
                            <w:r w:rsidR="00FC7232">
                              <w:t xml:space="preserve">statement </w:t>
                            </w:r>
                            <w:proofErr w:type="gramStart"/>
                            <w:r>
                              <w:t>Here</w:t>
                            </w:r>
                            <w:proofErr w:type="gramEnd"/>
                          </w:p>
                          <w:p w14:paraId="7AE2A374" w14:textId="4FE18CAB" w:rsidR="00155CDA" w:rsidRDefault="00155CDA">
                            <w:r>
                              <w:t>Also</w:t>
                            </w:r>
                            <w:r w:rsidR="00FC7232">
                              <w:t xml:space="preserve"> Fell and Trail </w:t>
                            </w:r>
                            <w:r w:rsidR="00ED2CC2">
                              <w:t>Kit r</w:t>
                            </w:r>
                            <w:r>
                              <w:t>equirements List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0.8pt;margin-top:222.6pt;width:391.8pt;height:52.9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">
                <v:textbox style="mso-fit-shape-to-text:t">
                  <w:txbxContent>
                    <w:p w14:paraId="5C8BAF8E" w14:textId="35A787D0" w:rsidR="00155CDA" w:rsidRDefault="00155CDA">
                      <w:r>
                        <w:t xml:space="preserve">Health and Safety Policy </w:t>
                      </w:r>
                      <w:r w:rsidR="00FC7232">
                        <w:t xml:space="preserve">statement </w:t>
                      </w:r>
                      <w:proofErr w:type="gramStart"/>
                      <w:r>
                        <w:t>Here</w:t>
                      </w:r>
                      <w:proofErr w:type="gramEnd"/>
                    </w:p>
                    <w:p w14:paraId="7AE2A374" w14:textId="4FE18CAB" w:rsidR="00155CDA" w:rsidRDefault="00155CDA">
                      <w:r>
                        <w:t>Also</w:t>
                      </w:r>
                      <w:r w:rsidR="00FC7232">
                        <w:t xml:space="preserve"> Fell and Trail </w:t>
                      </w:r>
                      <w:r w:rsidR="00ED2CC2">
                        <w:t>Kit r</w:t>
                      </w:r>
                      <w:r>
                        <w:t>equirements List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noProof/>
          <w:color w:val="000000" w:themeColor="text1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64FC80" wp14:editId="79AFC95A">
                <wp:simplePos x="0" y="0"/>
                <wp:positionH relativeFrom="column">
                  <wp:posOffset>2164080</wp:posOffset>
                </wp:positionH>
                <wp:positionV relativeFrom="paragraph">
                  <wp:posOffset>2118360</wp:posOffset>
                </wp:positionV>
                <wp:extent cx="868680" cy="1051560"/>
                <wp:effectExtent l="0" t="0" r="2667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1051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CEE197" id="Rectangle 2" o:spid="_x0000_s1026" style="position:absolute;margin-left:170.4pt;margin-top:166.8pt;width:68.4pt;height:82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" fillcolor="#4472c4 [3204]" strokecolor="#1f3763 [1604]" strokeweight="1pt"/>
            </w:pict>
          </mc:Fallback>
        </mc:AlternateContent>
      </w:r>
      <w:r>
        <w:rPr>
          <w:rFonts w:cstheme="minorHAnsi"/>
          <w:noProof/>
          <w:color w:val="000000" w:themeColor="text1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0689C9" wp14:editId="3273BADF">
                <wp:simplePos x="0" y="0"/>
                <wp:positionH relativeFrom="column">
                  <wp:posOffset>-228600</wp:posOffset>
                </wp:positionH>
                <wp:positionV relativeFrom="paragraph">
                  <wp:posOffset>2110740</wp:posOffset>
                </wp:positionV>
                <wp:extent cx="883920" cy="960120"/>
                <wp:effectExtent l="0" t="0" r="1143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960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FD4F7F" id="Rectangle 1" o:spid="_x0000_s1026" style="position:absolute;margin-left:-18pt;margin-top:166.2pt;width:69.6pt;height:75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" fillcolor="#4472c4 [3204]" strokecolor="#1f3763 [1604]" strokeweight="1pt"/>
            </w:pict>
          </mc:Fallback>
        </mc:AlternateContent>
      </w:r>
      <w:r w:rsidRPr="004C6139">
        <w:rPr>
          <w:rFonts w:cstheme="minorHAnsi"/>
          <w:noProof/>
          <w:color w:val="000000" w:themeColor="text1"/>
          <w:sz w:val="40"/>
          <w:szCs w:val="4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43C63E" wp14:editId="1635EAC2">
                <wp:simplePos x="0" y="0"/>
                <wp:positionH relativeFrom="column">
                  <wp:posOffset>-510540</wp:posOffset>
                </wp:positionH>
                <wp:positionV relativeFrom="paragraph">
                  <wp:posOffset>1493520</wp:posOffset>
                </wp:positionV>
                <wp:extent cx="4130040" cy="3939540"/>
                <wp:effectExtent l="0" t="0" r="2286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040" cy="393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1BCE2" w14:textId="34D2684C" w:rsidR="004C6139" w:rsidRPr="008A70B2" w:rsidRDefault="004C6139" w:rsidP="008A70B2">
                            <w:pPr>
                              <w:jc w:val="center"/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A70B2"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The clubs welfare officers are Wade Tidbury and  </w:t>
                            </w:r>
                            <w:proofErr w:type="gramStart"/>
                            <w:r w:rsidRPr="008A70B2"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 TB</w:t>
                            </w:r>
                            <w:r w:rsidR="008A70B2" w:rsidRPr="008A70B2"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  <w:proofErr w:type="gramEnd"/>
                            <w:r w:rsidRPr="008A70B2"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)</w:t>
                            </w:r>
                          </w:p>
                          <w:p w14:paraId="7ADC3049" w14:textId="77777777" w:rsidR="008A70B2" w:rsidRPr="008A70B2" w:rsidRDefault="008A70B2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40767F3" w14:textId="3B2BBF14" w:rsidR="004C6139" w:rsidRDefault="004C6139"/>
                          <w:p w14:paraId="184E2807" w14:textId="06ABBCB1" w:rsidR="004C6139" w:rsidRDefault="004C6139"/>
                          <w:p w14:paraId="057286FB" w14:textId="55140D11" w:rsidR="004C6139" w:rsidRDefault="004C6139"/>
                          <w:p w14:paraId="7D4620BC" w14:textId="0662CB28" w:rsidR="004C6139" w:rsidRDefault="004C6139"/>
                          <w:p w14:paraId="17185E94" w14:textId="5990187E" w:rsidR="004C6139" w:rsidRDefault="004C6139">
                            <w:r>
                              <w:t xml:space="preserve">Photo of Wade                            Photo of other welfare </w:t>
                            </w:r>
                            <w:r w:rsidR="008A70B2">
                              <w:t>Of</w:t>
                            </w:r>
                            <w:r>
                              <w:t>ficer</w:t>
                            </w:r>
                          </w:p>
                          <w:p w14:paraId="0517AB14" w14:textId="7F1B139D" w:rsidR="008A70B2" w:rsidRDefault="008A70B2">
                            <w:r>
                              <w:t>You MUST contact a club welfare officer if you have any child protection or safeguarding</w:t>
                            </w:r>
                            <w:r w:rsidR="00ED2CC2">
                              <w:t xml:space="preserve"> concerns. The welfare officers</w:t>
                            </w:r>
                            <w:r>
                              <w:t xml:space="preserve"> will know what to do next</w:t>
                            </w:r>
                            <w:r w:rsidR="00ED2CC2">
                              <w:t>.</w:t>
                            </w:r>
                          </w:p>
                          <w:p w14:paraId="4A72BB3D" w14:textId="6B4430DD" w:rsidR="008A70B2" w:rsidRDefault="00ED2CC2">
                            <w:r>
                              <w:t xml:space="preserve">You can </w:t>
                            </w:r>
                            <w:r w:rsidR="008A70B2">
                              <w:t xml:space="preserve">also speak to a welfare officer about any other </w:t>
                            </w:r>
                            <w:r>
                              <w:t xml:space="preserve">issues concerns or worries </w:t>
                            </w:r>
                            <w:r w:rsidR="008A70B2">
                              <w:t xml:space="preserve">you may </w:t>
                            </w:r>
                            <w:r>
                              <w:t xml:space="preserve">have. They will either </w:t>
                            </w:r>
                            <w:r w:rsidR="008A70B2">
                              <w:t>help</w:t>
                            </w:r>
                            <w:r>
                              <w:t xml:space="preserve"> you get the support you need, guide you to where </w:t>
                            </w:r>
                            <w:r w:rsidR="008A70B2">
                              <w:t>to go next or they will take action themselves if necessary</w:t>
                            </w:r>
                          </w:p>
                          <w:p w14:paraId="235D691F" w14:textId="080888BF" w:rsidR="008A70B2" w:rsidRDefault="008A70B2">
                            <w:r>
                              <w:t xml:space="preserve">You can contact Wade by email at </w:t>
                            </w:r>
                            <w:hyperlink r:id="rId5" w:history="1">
                              <w:r w:rsidRPr="00950C12">
                                <w:rPr>
                                  <w:rStyle w:val="Hyperlink"/>
                                </w:rPr>
                                <w:t>wadetidbury@gmail.com</w:t>
                              </w:r>
                            </w:hyperlink>
                          </w:p>
                          <w:p w14:paraId="0B6EEBB3" w14:textId="77777777" w:rsidR="008A70B2" w:rsidRDefault="008A70B2"/>
                          <w:p w14:paraId="66480057" w14:textId="77777777" w:rsidR="004C6139" w:rsidRDefault="004C61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0.15pt;margin-top:117.6pt;width:325.2pt;height:31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">
                <v:textbox>
                  <w:txbxContent>
                    <w:p w14:paraId="77D1BCE2" w14:textId="34D2684C" w:rsidR="004C6139" w:rsidRPr="008A70B2" w:rsidRDefault="004C6139" w:rsidP="008A70B2">
                      <w:pPr>
                        <w:jc w:val="center"/>
                        <w:rPr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A70B2">
                        <w:rPr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 xml:space="preserve">The clubs welfare officers are Wade Tidbury and  </w:t>
                      </w:r>
                      <w:proofErr w:type="gramStart"/>
                      <w:r w:rsidRPr="008A70B2">
                        <w:rPr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( TB</w:t>
                      </w:r>
                      <w:r w:rsidR="008A70B2" w:rsidRPr="008A70B2">
                        <w:rPr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C</w:t>
                      </w:r>
                      <w:proofErr w:type="gramEnd"/>
                      <w:r w:rsidRPr="008A70B2">
                        <w:rPr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)</w:t>
                      </w:r>
                    </w:p>
                    <w:p w14:paraId="7ADC3049" w14:textId="77777777" w:rsidR="008A70B2" w:rsidRPr="008A70B2" w:rsidRDefault="008A70B2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40767F3" w14:textId="3B2BBF14" w:rsidR="004C6139" w:rsidRDefault="004C6139"/>
                    <w:p w14:paraId="184E2807" w14:textId="06ABBCB1" w:rsidR="004C6139" w:rsidRDefault="004C6139"/>
                    <w:p w14:paraId="057286FB" w14:textId="55140D11" w:rsidR="004C6139" w:rsidRDefault="004C6139"/>
                    <w:p w14:paraId="7D4620BC" w14:textId="0662CB28" w:rsidR="004C6139" w:rsidRDefault="004C6139"/>
                    <w:p w14:paraId="17185E94" w14:textId="5990187E" w:rsidR="004C6139" w:rsidRDefault="004C6139">
                      <w:r>
                        <w:t xml:space="preserve">Photo of Wade                            Photo of other welfare </w:t>
                      </w:r>
                      <w:r w:rsidR="008A70B2">
                        <w:t>Of</w:t>
                      </w:r>
                      <w:r>
                        <w:t>ficer</w:t>
                      </w:r>
                    </w:p>
                    <w:p w14:paraId="0517AB14" w14:textId="7F1B139D" w:rsidR="008A70B2" w:rsidRDefault="008A70B2">
                      <w:r>
                        <w:t>You MUST contact a club welfare officer if you have any child protection or safeguarding</w:t>
                      </w:r>
                      <w:r w:rsidR="00ED2CC2">
                        <w:t xml:space="preserve"> concerns. The welfare officers</w:t>
                      </w:r>
                      <w:r>
                        <w:t xml:space="preserve"> will know what to do next</w:t>
                      </w:r>
                      <w:r w:rsidR="00ED2CC2">
                        <w:t>.</w:t>
                      </w:r>
                    </w:p>
                    <w:p w14:paraId="4A72BB3D" w14:textId="6B4430DD" w:rsidR="008A70B2" w:rsidRDefault="00ED2CC2">
                      <w:r>
                        <w:t xml:space="preserve">You can </w:t>
                      </w:r>
                      <w:r w:rsidR="008A70B2">
                        <w:t xml:space="preserve">also speak to a welfare officer about any other </w:t>
                      </w:r>
                      <w:r>
                        <w:t xml:space="preserve">issues concerns or worries </w:t>
                      </w:r>
                      <w:r w:rsidR="008A70B2">
                        <w:t xml:space="preserve">you may </w:t>
                      </w:r>
                      <w:r>
                        <w:t xml:space="preserve">have. They will either </w:t>
                      </w:r>
                      <w:r w:rsidR="008A70B2">
                        <w:t>help</w:t>
                      </w:r>
                      <w:r>
                        <w:t xml:space="preserve"> you get the support you need, guide you to where </w:t>
                      </w:r>
                      <w:r w:rsidR="008A70B2">
                        <w:t>to go next or they will take action themselves if necessary</w:t>
                      </w:r>
                    </w:p>
                    <w:p w14:paraId="235D691F" w14:textId="080888BF" w:rsidR="008A70B2" w:rsidRDefault="008A70B2">
                      <w:r>
                        <w:t xml:space="preserve">You can contact Wade by email at </w:t>
                      </w:r>
                      <w:hyperlink r:id="rId6" w:history="1">
                        <w:r w:rsidRPr="00950C12">
                          <w:rPr>
                            <w:rStyle w:val="Hyperlink"/>
                          </w:rPr>
                          <w:t>wadetidbury@gmail.com</w:t>
                        </w:r>
                      </w:hyperlink>
                    </w:p>
                    <w:p w14:paraId="0B6EEBB3" w14:textId="77777777" w:rsidR="008A70B2" w:rsidRDefault="008A70B2"/>
                    <w:p w14:paraId="66480057" w14:textId="77777777" w:rsidR="004C6139" w:rsidRDefault="004C6139"/>
                  </w:txbxContent>
                </v:textbox>
                <w10:wrap type="square"/>
              </v:shape>
            </w:pict>
          </mc:Fallback>
        </mc:AlternateContent>
      </w:r>
      <w:r w:rsidR="004C6139" w:rsidRPr="004C6139">
        <w:rPr>
          <w:sz w:val="72"/>
          <w:szCs w:val="72"/>
          <w14:glow w14:rad="63500">
            <w14:schemeClr w14:val="accent6">
              <w14:alpha w14:val="60000"/>
              <w14:satMod w14:val="175000"/>
            </w14:schemeClr>
          </w14:glow>
        </w:rPr>
        <w:t>Welfare</w:t>
      </w:r>
      <w:r w:rsidR="004C6139">
        <w:rPr>
          <w:sz w:val="72"/>
          <w:szCs w:val="72"/>
          <w14:glow w14:rad="63500">
            <w14:schemeClr w14:val="accent6">
              <w14:alpha w14:val="60000"/>
              <w14:satMod w14:val="175000"/>
            </w14:schemeClr>
          </w14:glow>
        </w:rPr>
        <w:t xml:space="preserve"> - </w:t>
      </w:r>
      <w:r w:rsidR="004C6139" w:rsidRPr="004C6139">
        <w:rPr>
          <w:sz w:val="72"/>
          <w:szCs w:val="72"/>
          <w14:glow w14:rad="63500">
            <w14:schemeClr w14:val="accent6">
              <w14:alpha w14:val="60000"/>
              <w14:satMod w14:val="175000"/>
            </w14:schemeClr>
          </w14:glow>
        </w:rPr>
        <w:t>Health and Sa</w:t>
      </w:r>
      <w:bookmarkStart w:id="0" w:name="_GoBack"/>
      <w:bookmarkEnd w:id="0"/>
      <w:r w:rsidR="004C6139" w:rsidRPr="004C6139">
        <w:rPr>
          <w:sz w:val="72"/>
          <w:szCs w:val="72"/>
          <w14:glow w14:rad="63500">
            <w14:schemeClr w14:val="accent6">
              <w14:alpha w14:val="60000"/>
              <w14:satMod w14:val="175000"/>
            </w14:schemeClr>
          </w14:glow>
        </w:rPr>
        <w:t>fety</w:t>
      </w:r>
      <w:r w:rsidR="004C6139">
        <w:rPr>
          <w:sz w:val="72"/>
          <w:szCs w:val="72"/>
          <w14:glow w14:rad="63500">
            <w14:schemeClr w14:val="accent6">
              <w14:alpha w14:val="60000"/>
              <w14:satMod w14:val="175000"/>
            </w14:schemeClr>
          </w14:glow>
        </w:rPr>
        <w:t xml:space="preserve"> - </w:t>
      </w:r>
      <w:r w:rsidR="004C6139" w:rsidRPr="004C6139">
        <w:rPr>
          <w:sz w:val="72"/>
          <w:szCs w:val="72"/>
          <w14:glow w14:rad="63500">
            <w14:schemeClr w14:val="accent6">
              <w14:alpha w14:val="60000"/>
              <w14:satMod w14:val="175000"/>
            </w14:schemeClr>
          </w14:glow>
        </w:rPr>
        <w:t>Child Protection and Safeguarding</w:t>
      </w:r>
    </w:p>
    <w:p w14:paraId="1B525072" w14:textId="696E7D7E" w:rsidR="004C6139" w:rsidRPr="004C6139" w:rsidRDefault="005B367D" w:rsidP="004C6139">
      <w:pPr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367D">
        <w:rPr>
          <w:rFonts w:cstheme="minorHAnsi"/>
          <w:noProof/>
          <w:color w:val="000000" w:themeColor="text1"/>
          <w:sz w:val="40"/>
          <w:szCs w:val="4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288C7C4" wp14:editId="02A5E349">
                <wp:simplePos x="0" y="0"/>
                <wp:positionH relativeFrom="margin">
                  <wp:posOffset>4329430</wp:posOffset>
                </wp:positionH>
                <wp:positionV relativeFrom="paragraph">
                  <wp:posOffset>2124075</wp:posOffset>
                </wp:positionV>
                <wp:extent cx="4434840" cy="2156460"/>
                <wp:effectExtent l="0" t="0" r="22860" b="152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840" cy="215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46044" w14:textId="74E72611" w:rsidR="005B367D" w:rsidRPr="005B367D" w:rsidRDefault="005B367D" w:rsidP="005B367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B367D">
                              <w:rPr>
                                <w:sz w:val="40"/>
                                <w:szCs w:val="40"/>
                              </w:rPr>
                              <w:t>Notice Board</w:t>
                            </w:r>
                          </w:p>
                          <w:p w14:paraId="62AC5AAD" w14:textId="7F3E7394" w:rsidR="005B367D" w:rsidRDefault="005B367D" w:rsidP="005B367D">
                            <w:pPr>
                              <w:jc w:val="center"/>
                            </w:pPr>
                            <w:r>
                              <w:t>To be able to post links / updates and notices. Or useful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88C7C4" id="_x0000_s1029" type="#_x0000_t202" style="position:absolute;margin-left:340.9pt;margin-top:167.25pt;width:349.2pt;height:169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">
                <v:textbox>
                  <w:txbxContent>
                    <w:p w14:paraId="76946044" w14:textId="74E72611" w:rsidR="005B367D" w:rsidRPr="005B367D" w:rsidRDefault="005B367D" w:rsidP="005B367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5B367D">
                        <w:rPr>
                          <w:sz w:val="40"/>
                          <w:szCs w:val="40"/>
                        </w:rPr>
                        <w:t>Notice Board</w:t>
                      </w:r>
                    </w:p>
                    <w:p w14:paraId="62AC5AAD" w14:textId="7F3E7394" w:rsidR="005B367D" w:rsidRDefault="005B367D" w:rsidP="005B367D">
                      <w:pPr>
                        <w:jc w:val="center"/>
                      </w:pPr>
                      <w:r>
                        <w:t>To be able to post links / updates and notices. Or useful resources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C6139" w:rsidRPr="004C6139" w:rsidSect="004C61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139"/>
    <w:rsid w:val="00155CDA"/>
    <w:rsid w:val="00437600"/>
    <w:rsid w:val="004C6139"/>
    <w:rsid w:val="005B367D"/>
    <w:rsid w:val="008A70B2"/>
    <w:rsid w:val="00ED2CC2"/>
    <w:rsid w:val="00FC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2575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70B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70B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70B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70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6" Type="http://schemas.openxmlformats.org/officeDocument/2006/relationships/hyperlink" Target="mailto:wadetidbury@gmail.com" TargetMode="External"/><Relationship Id="rId1" Type="http://schemas.openxmlformats.org/officeDocument/2006/relationships/styles" Target="styles.xml"/><Relationship Id="rId11" Type="http://schemas.openxmlformats.org/officeDocument/2006/relationships/customXml" Target="../customXml/item3.xml"/><Relationship Id="rId5" Type="http://schemas.openxmlformats.org/officeDocument/2006/relationships/hyperlink" Target="mailto:wadetidbury@gmail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9154ABF4DE14EAE393027390DC9D5" ma:contentTypeVersion="14" ma:contentTypeDescription="Create a new document." ma:contentTypeScope="" ma:versionID="343294fa6995f5fbf05dd81ff0bb0566">
  <xsd:schema xmlns:xsd="http://www.w3.org/2001/XMLSchema" xmlns:xs="http://www.w3.org/2001/XMLSchema" xmlns:p="http://schemas.microsoft.com/office/2006/metadata/properties" xmlns:ns2="104a2da8-ac16-4cd9-9071-d3c73299e7cf" xmlns:ns3="5403951d-0661-4558-893f-6f9dd17bf1b4" targetNamespace="http://schemas.microsoft.com/office/2006/metadata/properties" ma:root="true" ma:fieldsID="4b9ca2f568035ac47f4374ef2b66f338" ns2:_="" ns3:_="">
    <xsd:import namespace="104a2da8-ac16-4cd9-9071-d3c73299e7cf"/>
    <xsd:import namespace="5403951d-0661-4558-893f-6f9dd17bf1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a2da8-ac16-4cd9-9071-d3c73299e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2b29c5f-7c90-4806-a537-3093932458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951d-0661-4558-893f-6f9dd17bf1b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5f4fa8c-5fab-4bae-9295-1837a10b9809}" ma:internalName="TaxCatchAll" ma:showField="CatchAllData" ma:web="5403951d-0661-4558-893f-6f9dd17bf1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03951d-0661-4558-893f-6f9dd17bf1b4" xsi:nil="true"/>
    <lcf76f155ced4ddcb4097134ff3c332f xmlns="104a2da8-ac16-4cd9-9071-d3c73299e7c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A718DE1-DC82-440A-B5D5-820FBBE1F496}"/>
</file>

<file path=customXml/itemProps2.xml><?xml version="1.0" encoding="utf-8"?>
<ds:datastoreItem xmlns:ds="http://schemas.openxmlformats.org/officeDocument/2006/customXml" ds:itemID="{B70A8F8A-28CC-4B9B-B22E-EC887D8F603E}"/>
</file>

<file path=customXml/itemProps3.xml><?xml version="1.0" encoding="utf-8"?>
<ds:datastoreItem xmlns:ds="http://schemas.openxmlformats.org/officeDocument/2006/customXml" ds:itemID="{88D6A3C3-B691-45F4-A21F-41842A4F67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61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Tidbury, Fiona</dc:creator>
  <cp:keywords/>
  <dc:description/>
  <cp:lastModifiedBy>john myatt</cp:lastModifiedBy>
  <cp:revision>2</cp:revision>
  <dcterms:created xsi:type="dcterms:W3CDTF">2022-03-03T07:41:00Z</dcterms:created>
  <dcterms:modified xsi:type="dcterms:W3CDTF">2022-03-03T07:41:00Z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0x0101002519154ABF4DE14EAE393027390DC9D5</vt:lpwstr>
  </property>
</Properties>
</file>