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1F64" w14:textId="77D5E11B" w:rsidR="00CE683B" w:rsidRDefault="007750E1">
      <w:bookmarkStart w:id="0" w:name="_GoBack"/>
      <w:bookmarkEnd w:id="0"/>
      <w:r>
        <w:t>Welcome to the Eden Runners Welfare page</w:t>
      </w:r>
    </w:p>
    <w:p w14:paraId="08934664" w14:textId="0BCBEB57" w:rsidR="007750E1" w:rsidRDefault="007750E1">
      <w:r>
        <w:t>You can find information about how Eden Runners can support your welfare, our policies and procedures, and what support is available from the welfare team.</w:t>
      </w:r>
    </w:p>
    <w:p w14:paraId="568E9F94" w14:textId="6329C137" w:rsidR="007750E1" w:rsidRDefault="007750E1">
      <w:r>
        <w:t xml:space="preserve">We have a team of three welfare officers at the club who can be contacted via the welfare specific email – </w:t>
      </w:r>
      <w:hyperlink r:id="rId6" w:history="1">
        <w:r w:rsidRPr="00DC00A2">
          <w:rPr>
            <w:rStyle w:val="Hyperlink"/>
          </w:rPr>
          <w:t>welfare@edenrunners.co.uk</w:t>
        </w:r>
      </w:hyperlink>
    </w:p>
    <w:p w14:paraId="4263A83F" w14:textId="718AB08C" w:rsidR="007750E1" w:rsidRDefault="007750E1">
      <w:r>
        <w:t xml:space="preserve">All contact will be treated within the realms of our confidentiality policy unless it concerns information that falls within our adult and child safeguarding policy. </w:t>
      </w:r>
    </w:p>
    <w:p w14:paraId="75495B4E" w14:textId="77777777" w:rsidR="00D468EA" w:rsidRDefault="00F61B36">
      <w:r>
        <w:t xml:space="preserve">Your welfare officers have completed training via England Athletics </w:t>
      </w:r>
      <w:r w:rsidR="00272934">
        <w:t>including</w:t>
      </w:r>
      <w:r w:rsidR="00D468EA">
        <w:t>:</w:t>
      </w:r>
    </w:p>
    <w:p w14:paraId="133AD576" w14:textId="1E28C5E1" w:rsidR="00D468EA" w:rsidRDefault="00D468EA" w:rsidP="00D468EA">
      <w:pPr>
        <w:pStyle w:val="ListParagraph"/>
        <w:numPr>
          <w:ilvl w:val="0"/>
          <w:numId w:val="1"/>
        </w:numPr>
      </w:pPr>
      <w:r>
        <w:t>Safeguarding in Athletics</w:t>
      </w:r>
    </w:p>
    <w:p w14:paraId="217E3933" w14:textId="4EE63BDE" w:rsidR="00D468EA" w:rsidRDefault="00D468EA" w:rsidP="00D468EA">
      <w:pPr>
        <w:pStyle w:val="ListParagraph"/>
        <w:numPr>
          <w:ilvl w:val="0"/>
          <w:numId w:val="1"/>
        </w:numPr>
      </w:pPr>
      <w:r>
        <w:t>Time to Listen</w:t>
      </w:r>
    </w:p>
    <w:p w14:paraId="474E2790" w14:textId="06EB867F" w:rsidR="00D468EA" w:rsidRDefault="00843A73" w:rsidP="00D468EA">
      <w:pPr>
        <w:pStyle w:val="ListParagraph"/>
        <w:numPr>
          <w:ilvl w:val="0"/>
          <w:numId w:val="1"/>
        </w:numPr>
      </w:pPr>
      <w:r>
        <w:t xml:space="preserve">Mental wellbeing in sport and physical activity. </w:t>
      </w:r>
    </w:p>
    <w:p w14:paraId="75A0C534" w14:textId="2B3E0F75" w:rsidR="00843A73" w:rsidRDefault="00843A73" w:rsidP="00843A73">
      <w:r>
        <w:t xml:space="preserve">All welfare officers have an up to date DBS </w:t>
      </w:r>
      <w:r w:rsidR="005F1E0D">
        <w:t xml:space="preserve">(Disclosure and barring service) check which is provided to the committee. </w:t>
      </w:r>
    </w:p>
    <w:p w14:paraId="70A3D7BA" w14:textId="552F50C7" w:rsidR="007750E1" w:rsidRPr="007750E1" w:rsidRDefault="007750E1">
      <w:pPr>
        <w:rPr>
          <w:b/>
          <w:bCs/>
        </w:rPr>
      </w:pPr>
      <w:r w:rsidRPr="007750E1">
        <w:rPr>
          <w:b/>
          <w:bCs/>
        </w:rPr>
        <w:t>Your welfare team:</w:t>
      </w:r>
    </w:p>
    <w:p w14:paraId="3A843D79" w14:textId="42303B91" w:rsidR="0078154F" w:rsidRPr="0078154F" w:rsidRDefault="007750E1" w:rsidP="0078154F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>
        <w:t>Wade Tilbury</w:t>
      </w:r>
      <w:r w:rsidR="0078154F">
        <w:t xml:space="preserve"> </w:t>
      </w:r>
      <w:r w:rsidR="0078154F" w:rsidRPr="0078154F">
        <w:rPr>
          <w:rFonts w:cstheme="minorHAnsi"/>
        </w:rPr>
        <w:t xml:space="preserve">- </w:t>
      </w:r>
      <w:r w:rsidR="0078154F" w:rsidRPr="0078154F">
        <w:rPr>
          <w:rFonts w:eastAsia="Times New Roman" w:cstheme="minorHAnsi"/>
          <w:color w:val="212121"/>
          <w:bdr w:val="none" w:sz="0" w:space="0" w:color="auto" w:frame="1"/>
          <w:lang w:eastAsia="en-GB"/>
        </w:rPr>
        <w:t>I joined Eden Runners about 15 years ago. Professionally I have worked in child protection and safeguarding adults who are vulnerable for 30 years, mostly in the charity sector.   I enjoy running as it helps clear my head and relax. I now prefer trail and fell over road. </w:t>
      </w:r>
    </w:p>
    <w:p w14:paraId="21D03FC7" w14:textId="0FDFB786" w:rsidR="007750E1" w:rsidRPr="00944ABC" w:rsidRDefault="007750E1">
      <w:r w:rsidRPr="00944ABC">
        <w:t>Suzzanne Smith</w:t>
      </w:r>
      <w:r w:rsidR="0078154F" w:rsidRPr="00944ABC">
        <w:t xml:space="preserve"> </w:t>
      </w:r>
      <w:r w:rsidR="00944ABC" w:rsidRPr="00944ABC">
        <w:t>–</w:t>
      </w:r>
      <w:r w:rsidR="0078154F" w:rsidRPr="00944ABC">
        <w:t xml:space="preserve"> </w:t>
      </w:r>
      <w:r w:rsidR="00944ABC" w:rsidRPr="00944ABC">
        <w:t>Hi, I’m Suzanne and I join</w:t>
      </w:r>
      <w:r w:rsidR="00944ABC">
        <w:t xml:space="preserve">ed Eden Runners in 2016 as a fairly new runner. My background is very eclectic but I’m currently a full-time mum to two boys and two springers, part-time sports massage therapist and part-time retail colleague. Although I prefer longer distances you’ll regularly see me pacing at park run.  I also help coach our junior division with I absolutely love. Running is my therapy but I complement it with yoga and strength training, and otherwise being outside. </w:t>
      </w:r>
    </w:p>
    <w:p w14:paraId="64503904" w14:textId="18630E6B" w:rsidR="005C173E" w:rsidRDefault="007750E1">
      <w:r>
        <w:t>Amy Elliott</w:t>
      </w:r>
      <w:r w:rsidR="00B54A92">
        <w:t xml:space="preserve"> – Hi, my name is Amy and I joined Eden runners quite recently in 2022</w:t>
      </w:r>
      <w:r w:rsidR="00F82B80">
        <w:t xml:space="preserve"> after moving to Penrith late 2020. I have worked with children, young people and parents/carers </w:t>
      </w:r>
      <w:r w:rsidR="002B5EE3">
        <w:t>in a range of different roles across the education, charity and support sector</w:t>
      </w:r>
      <w:r w:rsidR="00944ABC">
        <w:t xml:space="preserve"> for many years. Promoting wellbeing and welfare has always being central to these roles. I love living in the Lakes, with a great playground on our doorstep</w:t>
      </w:r>
      <w:proofErr w:type="gramStart"/>
      <w:r w:rsidR="00944ABC">
        <w:t>;</w:t>
      </w:r>
      <w:proofErr w:type="gramEnd"/>
      <w:r w:rsidR="00944ABC">
        <w:t xml:space="preserve"> you’ll find me running, hiking, climbing, swimming, cycling and snowboarding – basically anything that gets me outside and active!</w:t>
      </w:r>
    </w:p>
    <w:p w14:paraId="212B0711" w14:textId="6604911C" w:rsidR="007750E1" w:rsidRDefault="007750E1">
      <w:pPr>
        <w:rPr>
          <w:b/>
          <w:bCs/>
        </w:rPr>
      </w:pPr>
      <w:r>
        <w:rPr>
          <w:b/>
          <w:bCs/>
        </w:rPr>
        <w:t>Safeguarding our members:</w:t>
      </w:r>
    </w:p>
    <w:p w14:paraId="7E6454E3" w14:textId="54731294" w:rsidR="007750E1" w:rsidRDefault="007750E1">
      <w:r>
        <w:t xml:space="preserve">The safeguarding of children and adults is a fundamental expectation of any organisation and of the utmost importance. </w:t>
      </w:r>
    </w:p>
    <w:p w14:paraId="3CC08609" w14:textId="4B2DF4A8" w:rsidR="007750E1" w:rsidRDefault="007750E1">
      <w:r>
        <w:t>Our polices can be found below:</w:t>
      </w:r>
    </w:p>
    <w:p w14:paraId="3D0FA6AD" w14:textId="5682D1C0" w:rsidR="007750E1" w:rsidRDefault="007750E1">
      <w:r>
        <w:t>(Policy Links)</w:t>
      </w:r>
    </w:p>
    <w:p w14:paraId="73B5A7EF" w14:textId="36826C01" w:rsidR="007750E1" w:rsidRDefault="007750E1">
      <w:pPr>
        <w:rPr>
          <w:b/>
          <w:bCs/>
        </w:rPr>
      </w:pPr>
      <w:r>
        <w:rPr>
          <w:b/>
          <w:bCs/>
        </w:rPr>
        <w:t>Reporting concerns:</w:t>
      </w:r>
    </w:p>
    <w:p w14:paraId="60C4B765" w14:textId="7D00A9A4" w:rsidR="00FD79FE" w:rsidRDefault="007750E1">
      <w:r>
        <w:t>If you have any concerns regarding the conduct of a member of Eden runners; whether a committee member, coach, run leader or participant of a session</w:t>
      </w:r>
      <w:proofErr w:type="gramStart"/>
      <w:r w:rsidR="00DF2B67">
        <w:t>;</w:t>
      </w:r>
      <w:proofErr w:type="gramEnd"/>
      <w:r>
        <w:t xml:space="preserve"> you are able to report this directly to the welfare team using the email address above.</w:t>
      </w:r>
    </w:p>
    <w:p w14:paraId="44762918" w14:textId="4D914FD3" w:rsidR="007750E1" w:rsidRDefault="007750E1">
      <w:r>
        <w:lastRenderedPageBreak/>
        <w:t xml:space="preserve">Safeguarding is everyone’s business and your report will be treated </w:t>
      </w:r>
      <w:r w:rsidR="00FD79FE">
        <w:t xml:space="preserve">with </w:t>
      </w:r>
      <w:r w:rsidR="00075591" w:rsidRPr="002C3C91">
        <w:t xml:space="preserve">professionalism </w:t>
      </w:r>
      <w:r w:rsidR="002C3C91" w:rsidRPr="002C3C91">
        <w:t xml:space="preserve">by the </w:t>
      </w:r>
      <w:r w:rsidR="00FD79FE" w:rsidRPr="002C3C91">
        <w:t>welfare team. Our response to any concerns will follow the procedure</w:t>
      </w:r>
      <w:r w:rsidR="00DF2B67" w:rsidRPr="002C3C91">
        <w:t>s</w:t>
      </w:r>
      <w:r w:rsidR="00FD79FE" w:rsidRPr="002C3C91">
        <w:t xml:space="preserve"> outlined in the relevant policy.</w:t>
      </w:r>
    </w:p>
    <w:p w14:paraId="5AB02293" w14:textId="581C5B0C" w:rsidR="00E80B53" w:rsidRDefault="007F742D">
      <w:r>
        <w:t xml:space="preserve">Examples of concerns you may want to discuss; harassment, bullying, </w:t>
      </w:r>
      <w:r w:rsidR="007D06EE">
        <w:t xml:space="preserve">discrimination, any form of abuse, </w:t>
      </w:r>
      <w:r w:rsidR="00247ADB">
        <w:t xml:space="preserve">or </w:t>
      </w:r>
      <w:proofErr w:type="gramStart"/>
      <w:r w:rsidR="00247ADB">
        <w:t>a situation</w:t>
      </w:r>
      <w:proofErr w:type="gramEnd"/>
      <w:r w:rsidR="00247ADB">
        <w:t xml:space="preserve"> that may make you feel uncomfortable</w:t>
      </w:r>
      <w:r w:rsidR="002F30EC">
        <w:t>.</w:t>
      </w:r>
    </w:p>
    <w:p w14:paraId="68ECE834" w14:textId="3F1883C2" w:rsidR="00FD79FE" w:rsidRDefault="00FD79FE">
      <w:pPr>
        <w:rPr>
          <w:b/>
          <w:bCs/>
        </w:rPr>
      </w:pPr>
      <w:r>
        <w:rPr>
          <w:b/>
          <w:bCs/>
        </w:rPr>
        <w:t>Supporting your welfare:</w:t>
      </w:r>
    </w:p>
    <w:p w14:paraId="2A83795A" w14:textId="11E0C98E" w:rsidR="00FD79FE" w:rsidRDefault="00FD79FE">
      <w:r>
        <w:t>Whilst the focus of Eden runners may be to support your physical wellbeing through the delivery of our wide range of sessions and events</w:t>
      </w:r>
      <w:r w:rsidR="00696794">
        <w:t>, y</w:t>
      </w:r>
      <w:r>
        <w:t xml:space="preserve">our emotional wellbeing and mental health needs are also important to us. </w:t>
      </w:r>
    </w:p>
    <w:p w14:paraId="0B7A626B" w14:textId="67F7C6F5" w:rsidR="00FD79FE" w:rsidRDefault="00FD79FE">
      <w:r>
        <w:t xml:space="preserve">If you find yourself struggling and need someone to talk things through with, then please feel free to contact the welfare team via the email above or </w:t>
      </w:r>
      <w:r w:rsidRPr="00982C99">
        <w:t>by approaching a welfare office after a session.</w:t>
      </w:r>
      <w:r>
        <w:t xml:space="preserve"> </w:t>
      </w:r>
    </w:p>
    <w:p w14:paraId="172CCBDA" w14:textId="2B746B83" w:rsidR="00FD79FE" w:rsidRDefault="00FD79FE">
      <w:r>
        <w:t xml:space="preserve">You can request support from </w:t>
      </w:r>
      <w:r w:rsidR="00C62126">
        <w:t xml:space="preserve">a </w:t>
      </w:r>
      <w:r>
        <w:t>particular welfare officer if you’d prefer</w:t>
      </w:r>
      <w:r w:rsidRPr="00982C99">
        <w:t>,</w:t>
      </w:r>
      <w:r>
        <w:t xml:space="preserve"> and one of the team will arrange a time to call you or arrange a meeting for an informal talk. </w:t>
      </w:r>
    </w:p>
    <w:p w14:paraId="374F10CF" w14:textId="71405A44" w:rsidR="00FD79FE" w:rsidRDefault="00FD79FE">
      <w:r>
        <w:t>Sometimes sharing a worry</w:t>
      </w:r>
      <w:r w:rsidR="00DF2B67">
        <w:t>,</w:t>
      </w:r>
      <w:r>
        <w:t xml:space="preserve"> </w:t>
      </w:r>
      <w:r w:rsidR="00DF2B67">
        <w:t>and feeling heard, is enough for us to move forward, however w</w:t>
      </w:r>
      <w:r>
        <w:t xml:space="preserve">e can </w:t>
      </w:r>
      <w:r w:rsidR="00DF2B67">
        <w:t xml:space="preserve">also </w:t>
      </w:r>
      <w:r>
        <w:t>signpost you to local and national services that may be able to provide further support</w:t>
      </w:r>
      <w:r w:rsidR="00DF2B67">
        <w:t>,</w:t>
      </w:r>
      <w:r>
        <w:t xml:space="preserve"> if you feel this is needed</w:t>
      </w:r>
      <w:r w:rsidR="00DF2B67">
        <w:t xml:space="preserve">. </w:t>
      </w:r>
    </w:p>
    <w:p w14:paraId="4CD3D93D" w14:textId="03C53C32" w:rsidR="00DF2B67" w:rsidRDefault="00DF2B67">
      <w:r>
        <w:t xml:space="preserve">If you have any questions or comments regarding the policies or welfare team please contact us </w:t>
      </w:r>
      <w:r w:rsidR="00335E64">
        <w:t xml:space="preserve">on </w:t>
      </w:r>
      <w:hyperlink r:id="rId7" w:history="1">
        <w:r w:rsidR="00982C99" w:rsidRPr="007F343B">
          <w:rPr>
            <w:rStyle w:val="Hyperlink"/>
          </w:rPr>
          <w:t>welfare@edensrunners.co.uk</w:t>
        </w:r>
      </w:hyperlink>
      <w:r w:rsidR="00982C99">
        <w:t xml:space="preserve"> </w:t>
      </w:r>
    </w:p>
    <w:p w14:paraId="7A7FD4E3" w14:textId="77777777" w:rsidR="00DF2B67" w:rsidRDefault="00DF2B67"/>
    <w:p w14:paraId="70F7C1B3" w14:textId="77777777" w:rsidR="00DF2B67" w:rsidRPr="00FD79FE" w:rsidRDefault="00DF2B67"/>
    <w:sectPr w:rsidR="00DF2B67" w:rsidRPr="00FD7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AD3"/>
    <w:multiLevelType w:val="hybridMultilevel"/>
    <w:tmpl w:val="FAFE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E1"/>
    <w:rsid w:val="00075591"/>
    <w:rsid w:val="001F1F61"/>
    <w:rsid w:val="00247ADB"/>
    <w:rsid w:val="00272934"/>
    <w:rsid w:val="002B5EE3"/>
    <w:rsid w:val="002C3C91"/>
    <w:rsid w:val="002F30EC"/>
    <w:rsid w:val="00335E64"/>
    <w:rsid w:val="005C173E"/>
    <w:rsid w:val="005F1E0D"/>
    <w:rsid w:val="00696794"/>
    <w:rsid w:val="007750E1"/>
    <w:rsid w:val="0078154F"/>
    <w:rsid w:val="007D06EE"/>
    <w:rsid w:val="007F742D"/>
    <w:rsid w:val="00843A73"/>
    <w:rsid w:val="009270A4"/>
    <w:rsid w:val="00944ABC"/>
    <w:rsid w:val="00982C99"/>
    <w:rsid w:val="00B548C4"/>
    <w:rsid w:val="00B54A92"/>
    <w:rsid w:val="00BD5A34"/>
    <w:rsid w:val="00C62126"/>
    <w:rsid w:val="00CE683B"/>
    <w:rsid w:val="00D468EA"/>
    <w:rsid w:val="00D53111"/>
    <w:rsid w:val="00DF2B67"/>
    <w:rsid w:val="00E80B53"/>
    <w:rsid w:val="00F61B36"/>
    <w:rsid w:val="00F82B80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6A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0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0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elfare@edenrunners.co.uk" TargetMode="External"/><Relationship Id="rId7" Type="http://schemas.openxmlformats.org/officeDocument/2006/relationships/hyperlink" Target="mailto:welfare@edensrunners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Elliott</dc:creator>
  <cp:keywords/>
  <dc:description/>
  <cp:lastModifiedBy>john myatt</cp:lastModifiedBy>
  <cp:revision>2</cp:revision>
  <dcterms:created xsi:type="dcterms:W3CDTF">2023-02-21T09:24:00Z</dcterms:created>
  <dcterms:modified xsi:type="dcterms:W3CDTF">2023-02-21T09:24:00Z</dcterms:modified>
</cp:coreProperties>
</file>